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59ED" w:rsidRDefault="006410E2">
      <w:pPr>
        <w:spacing w:line="0" w:lineRule="atLeast"/>
        <w:ind w:right="120"/>
        <w:jc w:val="center"/>
        <w:rPr>
          <w:rFonts w:ascii="Times New Roman" w:eastAsia="Times New Roman" w:hAnsi="Times New Roman"/>
          <w:sz w:val="38"/>
        </w:rPr>
      </w:pPr>
      <w:bookmarkStart w:id="0" w:name="page1"/>
      <w:bookmarkEnd w:id="0"/>
      <w:r>
        <w:rPr>
          <w:rFonts w:ascii="Times New Roman" w:eastAsia="Times New Roman" w:hAnsi="Times New Roman"/>
          <w:sz w:val="38"/>
        </w:rPr>
        <w:t>Syllabus for the subject</w:t>
      </w:r>
    </w:p>
    <w:p w:rsidR="009559ED" w:rsidRDefault="009559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9ED" w:rsidRDefault="009559ED">
      <w:pPr>
        <w:spacing w:line="370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right="460"/>
        <w:jc w:val="center"/>
        <w:rPr>
          <w:rFonts w:ascii="Times New Roman" w:eastAsia="Times New Roman" w:hAnsi="Times New Roman"/>
          <w:b/>
          <w:sz w:val="22"/>
        </w:rPr>
      </w:pPr>
      <w:proofErr w:type="gramStart"/>
      <w:r>
        <w:rPr>
          <w:rFonts w:ascii="Times New Roman" w:eastAsia="Times New Roman" w:hAnsi="Times New Roman"/>
          <w:b/>
          <w:sz w:val="22"/>
        </w:rPr>
        <w:t>of</w:t>
      </w:r>
      <w:proofErr w:type="gramEnd"/>
    </w:p>
    <w:p w:rsidR="009559ED" w:rsidRDefault="009559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9ED" w:rsidRDefault="009559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9ED" w:rsidRDefault="009559ED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242" w:lineRule="auto"/>
        <w:ind w:left="200"/>
        <w:jc w:val="center"/>
        <w:rPr>
          <w:rFonts w:ascii="Times New Roman" w:eastAsia="Times New Roman" w:hAnsi="Times New Roman"/>
          <w:b/>
          <w:sz w:val="68"/>
        </w:rPr>
      </w:pPr>
      <w:r>
        <w:rPr>
          <w:rFonts w:ascii="Times New Roman" w:eastAsia="Times New Roman" w:hAnsi="Times New Roman"/>
          <w:b/>
          <w:sz w:val="68"/>
        </w:rPr>
        <w:t>WORKSHOP CALCULATION &amp; SCIENCE</w:t>
      </w:r>
    </w:p>
    <w:p w:rsidR="009559ED" w:rsidRDefault="006410E2">
      <w:pPr>
        <w:spacing w:line="0" w:lineRule="atLeast"/>
        <w:ind w:right="40"/>
        <w:jc w:val="center"/>
        <w:rPr>
          <w:rFonts w:ascii="Times New Roman" w:eastAsia="Times New Roman" w:hAnsi="Times New Roman"/>
          <w:sz w:val="34"/>
        </w:rPr>
      </w:pPr>
      <w:r>
        <w:rPr>
          <w:rFonts w:ascii="Times New Roman" w:eastAsia="Times New Roman" w:hAnsi="Times New Roman"/>
          <w:sz w:val="34"/>
        </w:rPr>
        <w:t>(For 3rd &amp; 4th semester)</w:t>
      </w:r>
    </w:p>
    <w:p w:rsidR="009559ED" w:rsidRDefault="009559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9ED" w:rsidRDefault="009559ED">
      <w:pPr>
        <w:spacing w:line="386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Under</w:t>
      </w:r>
    </w:p>
    <w:p w:rsidR="009559ED" w:rsidRDefault="009559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9ED" w:rsidRDefault="009559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9ED" w:rsidRDefault="009559ED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t>CRAFTSMEN TRAINING SCHEME (CTS)</w:t>
      </w:r>
    </w:p>
    <w:p w:rsidR="009559ED" w:rsidRDefault="009559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9ED" w:rsidRDefault="009559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9ED" w:rsidRDefault="009559ED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right="20"/>
        <w:jc w:val="center"/>
        <w:rPr>
          <w:sz w:val="30"/>
        </w:rPr>
      </w:pPr>
      <w:r>
        <w:rPr>
          <w:sz w:val="30"/>
        </w:rPr>
        <w:t>For the trades of</w:t>
      </w:r>
    </w:p>
    <w:p w:rsidR="009559ED" w:rsidRDefault="009559ED">
      <w:pPr>
        <w:spacing w:line="239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right="20"/>
        <w:jc w:val="center"/>
        <w:rPr>
          <w:b/>
          <w:sz w:val="40"/>
        </w:rPr>
      </w:pPr>
      <w:r>
        <w:rPr>
          <w:b/>
          <w:sz w:val="40"/>
        </w:rPr>
        <w:t>Under Group - A</w:t>
      </w:r>
    </w:p>
    <w:p w:rsidR="009559ED" w:rsidRDefault="009559ED">
      <w:pPr>
        <w:spacing w:line="320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Re-Designed</w:t>
      </w:r>
    </w:p>
    <w:p w:rsidR="009559ED" w:rsidRDefault="009559ED">
      <w:pPr>
        <w:spacing w:line="287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proofErr w:type="gramStart"/>
      <w:r>
        <w:rPr>
          <w:rFonts w:ascii="Times New Roman" w:eastAsia="Times New Roman" w:hAnsi="Times New Roman"/>
          <w:b/>
          <w:sz w:val="22"/>
        </w:rPr>
        <w:t>in</w:t>
      </w:r>
      <w:proofErr w:type="gramEnd"/>
    </w:p>
    <w:p w:rsidR="009559ED" w:rsidRDefault="009559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9ED" w:rsidRDefault="009559ED">
      <w:pPr>
        <w:spacing w:line="284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2015</w:t>
      </w:r>
    </w:p>
    <w:p w:rsidR="009559ED" w:rsidRDefault="009559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9ED" w:rsidRDefault="009559E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559ED" w:rsidRDefault="009559ED">
      <w:pPr>
        <w:spacing w:line="204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By</w:t>
      </w:r>
    </w:p>
    <w:p w:rsidR="009559ED" w:rsidRDefault="009559ED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left="37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Government of India</w:t>
      </w:r>
    </w:p>
    <w:p w:rsidR="009559ED" w:rsidRDefault="009559ED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left="23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Ministry of Skill Development &amp; Entrepreneurship</w:t>
      </w:r>
    </w:p>
    <w:p w:rsidR="009559ED" w:rsidRDefault="009559ED">
      <w:pPr>
        <w:spacing w:line="155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left="32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Directorate General of Training</w:t>
      </w:r>
    </w:p>
    <w:p w:rsidR="009559ED" w:rsidRDefault="009559ED">
      <w:pPr>
        <w:spacing w:line="155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left="17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CENTRAL STAFF TRAINING AND RESEARCH INSTITUTE</w:t>
      </w:r>
    </w:p>
    <w:p w:rsidR="009559ED" w:rsidRDefault="009559ED">
      <w:pPr>
        <w:spacing w:line="155" w:lineRule="exact"/>
        <w:rPr>
          <w:rFonts w:ascii="Times New Roman" w:eastAsia="Times New Roman" w:hAnsi="Times New Roman"/>
          <w:sz w:val="24"/>
        </w:rPr>
      </w:pPr>
    </w:p>
    <w:p w:rsidR="009559ED" w:rsidRDefault="006410E2">
      <w:pPr>
        <w:spacing w:line="0" w:lineRule="atLeast"/>
        <w:ind w:left="13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Block - EN - 81 SECTOR - V, SALT LAKE CITY, KOLKATA - 700 091</w:t>
      </w:r>
    </w:p>
    <w:p w:rsidR="009559ED" w:rsidRDefault="009559ED">
      <w:pPr>
        <w:spacing w:line="0" w:lineRule="atLeast"/>
        <w:ind w:left="1340"/>
        <w:rPr>
          <w:rFonts w:ascii="Times New Roman" w:eastAsia="Times New Roman" w:hAnsi="Times New Roman"/>
          <w:b/>
          <w:sz w:val="22"/>
        </w:rPr>
        <w:sectPr w:rsidR="009559ED">
          <w:pgSz w:w="12240" w:h="15840"/>
          <w:pgMar w:top="1145" w:right="1260" w:bottom="1440" w:left="1440" w:header="0" w:footer="0" w:gutter="0"/>
          <w:cols w:space="0" w:equalWidth="0">
            <w:col w:w="9540"/>
          </w:cols>
          <w:docGrid w:linePitch="360"/>
        </w:sectPr>
      </w:pPr>
    </w:p>
    <w:p w:rsidR="009559ED" w:rsidRDefault="009559ED">
      <w:pPr>
        <w:spacing w:line="317" w:lineRule="exact"/>
        <w:rPr>
          <w:rFonts w:ascii="Times New Roman" w:eastAsia="Times New Roman" w:hAnsi="Times New Roman"/>
        </w:rPr>
      </w:pPr>
      <w:bookmarkStart w:id="1" w:name="page2"/>
      <w:bookmarkStart w:id="2" w:name="page3"/>
      <w:bookmarkEnd w:id="1"/>
      <w:bookmarkEnd w:id="2"/>
    </w:p>
    <w:p w:rsidR="009559ED" w:rsidRDefault="006410E2">
      <w:pPr>
        <w:spacing w:line="0" w:lineRule="atLeast"/>
        <w:ind w:right="320"/>
        <w:jc w:val="center"/>
        <w:rPr>
          <w:b/>
          <w:sz w:val="23"/>
        </w:rPr>
      </w:pPr>
      <w:proofErr w:type="gramStart"/>
      <w:r>
        <w:rPr>
          <w:b/>
          <w:sz w:val="23"/>
        </w:rPr>
        <w:t>SYLLABUS FOR WORKSHOP SCIENCE AND CALCULATION Code No.</w:t>
      </w:r>
      <w:proofErr w:type="gramEnd"/>
      <w:r>
        <w:rPr>
          <w:b/>
          <w:sz w:val="23"/>
        </w:rPr>
        <w:t xml:space="preserve"> </w:t>
      </w:r>
      <w:proofErr w:type="gramStart"/>
      <w:r>
        <w:rPr>
          <w:b/>
          <w:sz w:val="23"/>
        </w:rPr>
        <w:t>WSC- 3</w:t>
      </w:r>
      <w:r>
        <w:rPr>
          <w:b/>
          <w:sz w:val="30"/>
          <w:vertAlign w:val="superscript"/>
        </w:rPr>
        <w:t>rd</w:t>
      </w:r>
      <w:r>
        <w:rPr>
          <w:b/>
          <w:sz w:val="23"/>
        </w:rPr>
        <w:t>Sem-Gr.</w:t>
      </w:r>
      <w:proofErr w:type="gramEnd"/>
      <w:r>
        <w:rPr>
          <w:b/>
          <w:sz w:val="23"/>
        </w:rPr>
        <w:t xml:space="preserve"> A CTS-SEMESTER-III</w:t>
      </w:r>
    </w:p>
    <w:p w:rsidR="009559ED" w:rsidRDefault="009559ED">
      <w:pPr>
        <w:spacing w:line="20" w:lineRule="exact"/>
        <w:rPr>
          <w:rFonts w:ascii="Times New Roman" w:eastAsia="Times New Roman" w:hAnsi="Times New Roman"/>
        </w:rPr>
      </w:pPr>
      <w:r w:rsidRPr="009559ED">
        <w:rPr>
          <w:b/>
          <w:sz w:val="23"/>
        </w:rPr>
        <w:pict>
          <v:line id="_x0000_s1026" style="position:absolute;z-index:-251662336" from="-.1pt,21.85pt" to="526.85pt,21.85pt" o:userdrawn="t" strokeweight=".48pt"/>
        </w:pict>
      </w:r>
      <w:r w:rsidRPr="009559ED">
        <w:rPr>
          <w:b/>
          <w:sz w:val="23"/>
        </w:rPr>
        <w:pict>
          <v:line id="_x0000_s1027" style="position:absolute;z-index:-251661312" from=".1pt,21.65pt" to=".1pt,452pt" o:userdrawn="t" strokeweight=".16931mm"/>
        </w:pict>
      </w:r>
      <w:r w:rsidRPr="009559ED">
        <w:rPr>
          <w:b/>
          <w:sz w:val="23"/>
        </w:rPr>
        <w:pict>
          <v:line id="_x0000_s1028" style="position:absolute;z-index:-251660288" from="45.1pt,21.65pt" to="45.1pt,452pt" o:userdrawn="t" strokeweight=".48pt"/>
        </w:pict>
      </w:r>
      <w:r w:rsidRPr="009559ED">
        <w:rPr>
          <w:b/>
          <w:sz w:val="23"/>
        </w:rPr>
        <w:pict>
          <v:line id="_x0000_s1029" style="position:absolute;z-index:-251659264" from="270.15pt,21.65pt" to="270.15pt,452pt" o:userdrawn="t" strokeweight=".16931mm"/>
        </w:pict>
      </w:r>
      <w:r w:rsidRPr="009559ED">
        <w:rPr>
          <w:b/>
          <w:sz w:val="23"/>
        </w:rPr>
        <w:pict>
          <v:line id="_x0000_s1030" style="position:absolute;z-index:-251658240" from="486.2pt,21.65pt" to="486.2pt,452pt" o:userdrawn="t" strokeweight=".16931mm"/>
        </w:pict>
      </w:r>
      <w:r w:rsidRPr="009559ED">
        <w:rPr>
          <w:b/>
          <w:sz w:val="23"/>
        </w:rPr>
        <w:pict>
          <v:line id="_x0000_s1031" style="position:absolute;z-index:-251657216" from="526.65pt,21.65pt" to="526.65pt,452pt" o:userdrawn="t" strokeweight=".16931mm"/>
        </w:pict>
      </w:r>
    </w:p>
    <w:p w:rsidR="009559ED" w:rsidRDefault="009559ED">
      <w:pPr>
        <w:spacing w:line="200" w:lineRule="exact"/>
        <w:rPr>
          <w:rFonts w:ascii="Times New Roman" w:eastAsia="Times New Roman" w:hAnsi="Times New Roman"/>
        </w:rPr>
      </w:pPr>
    </w:p>
    <w:p w:rsidR="009559ED" w:rsidRDefault="009559ED">
      <w:pPr>
        <w:spacing w:line="21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0"/>
        <w:gridCol w:w="4500"/>
        <w:gridCol w:w="4320"/>
        <w:gridCol w:w="820"/>
      </w:tblGrid>
      <w:tr w:rsidR="009559ED">
        <w:trPr>
          <w:trHeight w:val="293"/>
        </w:trPr>
        <w:tc>
          <w:tcPr>
            <w:tcW w:w="90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Workshop Calculation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Workshop Science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9559ED">
        <w:trPr>
          <w:trHeight w:val="295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Hrs.</w:t>
            </w:r>
          </w:p>
        </w:tc>
      </w:tr>
      <w:tr w:rsidR="009559ED">
        <w:trPr>
          <w:trHeight w:val="282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</w:tr>
      <w:tr w:rsidR="009559ED">
        <w:trPr>
          <w:trHeight w:val="282"/>
        </w:trPr>
        <w:tc>
          <w:tcPr>
            <w:tcW w:w="900" w:type="dxa"/>
            <w:shd w:val="clear" w:color="auto" w:fill="auto"/>
            <w:vAlign w:val="bottom"/>
          </w:tcPr>
          <w:p w:rsidR="009559ED" w:rsidRDefault="006410E2">
            <w:pPr>
              <w:spacing w:line="282" w:lineRule="exact"/>
              <w:ind w:left="4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282" w:lineRule="exact"/>
              <w:ind w:left="120"/>
              <w:rPr>
                <w:sz w:val="24"/>
              </w:rPr>
            </w:pPr>
            <w:r>
              <w:rPr>
                <w:sz w:val="24"/>
              </w:rPr>
              <w:t>- Geometrical construction &amp; theorem: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6410E2">
            <w:pPr>
              <w:spacing w:line="282" w:lineRule="exact"/>
              <w:ind w:left="120"/>
              <w:rPr>
                <w:sz w:val="24"/>
              </w:rPr>
            </w:pPr>
            <w:r>
              <w:rPr>
                <w:sz w:val="24"/>
              </w:rPr>
              <w:t>- Forces definition.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division of line segment, parallel lines,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- Compressive, tensile, shear forces and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similar angles, perpendicular lines, isosceles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simple</w:t>
            </w:r>
            <w:proofErr w:type="gramEnd"/>
            <w:r>
              <w:rPr>
                <w:sz w:val="24"/>
              </w:rPr>
              <w:t xml:space="preserve"> problems.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triangleand</w:t>
            </w:r>
            <w:proofErr w:type="spellEnd"/>
            <w:proofErr w:type="gramEnd"/>
            <w:r>
              <w:rPr>
                <w:sz w:val="24"/>
              </w:rPr>
              <w:t xml:space="preserve"> right angled triangle.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Stress,strain</w:t>
            </w:r>
            <w:proofErr w:type="spellEnd"/>
            <w:r>
              <w:rPr>
                <w:sz w:val="24"/>
              </w:rPr>
              <w:t>, ultimate strength, factor of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safety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6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-Basic study of stress-strain curve for MS.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80"/>
        </w:trPr>
        <w:tc>
          <w:tcPr>
            <w:tcW w:w="900" w:type="dxa"/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4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- Area of cut-out regular surfaces: circle and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- Temperature measuring instruments.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5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segment</w:t>
            </w:r>
            <w:proofErr w:type="gramEnd"/>
            <w:r>
              <w:rPr>
                <w:sz w:val="24"/>
              </w:rPr>
              <w:t xml:space="preserve"> and sector of circle.</w:t>
            </w:r>
          </w:p>
        </w:tc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Specific heats of solids &amp; liquids.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82"/>
        </w:trPr>
        <w:tc>
          <w:tcPr>
            <w:tcW w:w="900" w:type="dxa"/>
            <w:shd w:val="clear" w:color="auto" w:fill="auto"/>
            <w:vAlign w:val="bottom"/>
          </w:tcPr>
          <w:p w:rsidR="009559ED" w:rsidRDefault="006410E2">
            <w:pPr>
              <w:spacing w:line="282" w:lineRule="exact"/>
              <w:ind w:left="4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282" w:lineRule="exact"/>
              <w:ind w:left="120"/>
              <w:rPr>
                <w:sz w:val="24"/>
              </w:rPr>
            </w:pPr>
            <w:r>
              <w:rPr>
                <w:sz w:val="24"/>
              </w:rPr>
              <w:t>- Area of irregular surfaces.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6410E2">
            <w:pPr>
              <w:spacing w:line="282" w:lineRule="exact"/>
              <w:ind w:left="120"/>
              <w:rPr>
                <w:sz w:val="24"/>
              </w:rPr>
            </w:pPr>
            <w:r>
              <w:rPr>
                <w:sz w:val="24"/>
              </w:rPr>
              <w:t>- Thermal Conductivity, Heat loss and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5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- Application related to shop problems.</w:t>
            </w:r>
          </w:p>
        </w:tc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heat</w:t>
            </w:r>
            <w:proofErr w:type="gramEnd"/>
            <w:r>
              <w:rPr>
                <w:sz w:val="24"/>
              </w:rPr>
              <w:t xml:space="preserve"> gain.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80"/>
        </w:trPr>
        <w:tc>
          <w:tcPr>
            <w:tcW w:w="900" w:type="dxa"/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4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- Volume of cut-out solids: hollow cylinders,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- Average Velocity, Acceleration &amp;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frustum</w:t>
            </w:r>
            <w:proofErr w:type="gramEnd"/>
            <w:r>
              <w:rPr>
                <w:sz w:val="24"/>
              </w:rPr>
              <w:t xml:space="preserve"> of cone, block section.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Retardation.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5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- Volume of simple machine blocks.</w:t>
            </w:r>
          </w:p>
        </w:tc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- Related problems.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80"/>
        </w:trPr>
        <w:tc>
          <w:tcPr>
            <w:tcW w:w="900" w:type="dxa"/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4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- Material weight and cost problems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120"/>
              <w:rPr>
                <w:sz w:val="24"/>
              </w:rPr>
            </w:pPr>
            <w:r>
              <w:rPr>
                <w:sz w:val="24"/>
              </w:rPr>
              <w:t>- Circular Motion: Relation between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related</w:t>
            </w:r>
            <w:proofErr w:type="gramEnd"/>
            <w:r>
              <w:rPr>
                <w:sz w:val="24"/>
              </w:rPr>
              <w:t xml:space="preserve"> to trade.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circular motion and Linear motion,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5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Centrifugal force, Centripetal force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83"/>
        </w:trPr>
        <w:tc>
          <w:tcPr>
            <w:tcW w:w="900" w:type="dxa"/>
            <w:shd w:val="clear" w:color="auto" w:fill="auto"/>
            <w:vAlign w:val="bottom"/>
          </w:tcPr>
          <w:p w:rsidR="009559ED" w:rsidRDefault="006410E2">
            <w:pPr>
              <w:spacing w:line="282" w:lineRule="exact"/>
              <w:ind w:left="4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282" w:lineRule="exact"/>
              <w:ind w:left="120"/>
              <w:rPr>
                <w:sz w:val="24"/>
              </w:rPr>
            </w:pPr>
            <w:r>
              <w:rPr>
                <w:sz w:val="24"/>
              </w:rPr>
              <w:t>- Finding the value of unknown sides and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angles of a triangle by </w:t>
            </w:r>
            <w:proofErr w:type="spellStart"/>
            <w:r>
              <w:rPr>
                <w:sz w:val="24"/>
              </w:rPr>
              <w:t>Trigonometrical</w:t>
            </w:r>
            <w:proofErr w:type="spellEnd"/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method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590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78"/>
        </w:trPr>
        <w:tc>
          <w:tcPr>
            <w:tcW w:w="900" w:type="dxa"/>
            <w:shd w:val="clear" w:color="auto" w:fill="auto"/>
            <w:vAlign w:val="bottom"/>
          </w:tcPr>
          <w:p w:rsidR="009559ED" w:rsidRDefault="006410E2">
            <w:pPr>
              <w:spacing w:line="278" w:lineRule="exact"/>
              <w:ind w:left="4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278" w:lineRule="exact"/>
              <w:ind w:left="120"/>
              <w:rPr>
                <w:sz w:val="24"/>
              </w:rPr>
            </w:pPr>
            <w:r>
              <w:rPr>
                <w:sz w:val="24"/>
              </w:rPr>
              <w:t>- Finding height and distance by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trigonometry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3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559ED" w:rsidRDefault="009559ED">
      <w:pPr>
        <w:spacing w:line="20" w:lineRule="exact"/>
        <w:rPr>
          <w:rFonts w:ascii="Times New Roman" w:eastAsia="Times New Roman" w:hAnsi="Times New Roman"/>
        </w:rPr>
      </w:pPr>
      <w:r w:rsidRPr="009559ED">
        <w:rPr>
          <w:rFonts w:ascii="Times New Roman" w:eastAsia="Times New Roman" w:hAnsi="Times New Roman"/>
          <w:sz w:val="24"/>
        </w:rPr>
        <w:pict>
          <v:line id="_x0000_s1032" style="position:absolute;z-index:-251656192;mso-position-horizontal-relative:text;mso-position-vertical-relative:text" from="-.1pt,.45pt" to="486.45pt,.45pt" o:userdrawn="t" strokeweight=".16931mm"/>
        </w:pict>
      </w:r>
    </w:p>
    <w:p w:rsidR="009559ED" w:rsidRDefault="009559ED">
      <w:pPr>
        <w:spacing w:line="42" w:lineRule="exact"/>
        <w:rPr>
          <w:rFonts w:ascii="Times New Roman" w:eastAsia="Times New Roman" w:hAnsi="Times New Roman"/>
        </w:rPr>
      </w:pPr>
    </w:p>
    <w:p w:rsidR="009559ED" w:rsidRDefault="006410E2">
      <w:pPr>
        <w:numPr>
          <w:ilvl w:val="0"/>
          <w:numId w:val="1"/>
        </w:numPr>
        <w:tabs>
          <w:tab w:val="left" w:pos="1020"/>
        </w:tabs>
        <w:spacing w:line="227" w:lineRule="auto"/>
        <w:ind w:left="1020" w:right="5700" w:hanging="628"/>
        <w:rPr>
          <w:sz w:val="23"/>
        </w:rPr>
      </w:pPr>
      <w:r>
        <w:rPr>
          <w:sz w:val="23"/>
        </w:rPr>
        <w:t>- Application of trigonometry in shop problems. (</w:t>
      </w:r>
      <w:proofErr w:type="gramStart"/>
      <w:r>
        <w:rPr>
          <w:sz w:val="23"/>
        </w:rPr>
        <w:t>viz</w:t>
      </w:r>
      <w:proofErr w:type="gramEnd"/>
      <w:r>
        <w:rPr>
          <w:sz w:val="23"/>
        </w:rPr>
        <w:t>. taper angle calculation).</w:t>
      </w:r>
    </w:p>
    <w:p w:rsidR="009559ED" w:rsidRDefault="009559ED">
      <w:pPr>
        <w:spacing w:line="20" w:lineRule="exact"/>
        <w:rPr>
          <w:rFonts w:ascii="Times New Roman" w:eastAsia="Times New Roman" w:hAnsi="Times New Roman"/>
        </w:rPr>
      </w:pPr>
      <w:r w:rsidRPr="009559ED">
        <w:rPr>
          <w:sz w:val="23"/>
        </w:rPr>
        <w:pict>
          <v:line id="_x0000_s1033" style="position:absolute;z-index:-251655168" from="-.1pt,15.3pt" to="526.85pt,15.3pt" o:userdrawn="t" strokeweight=".16931mm"/>
        </w:pict>
      </w:r>
    </w:p>
    <w:p w:rsidR="009559ED" w:rsidRDefault="009559ED">
      <w:pPr>
        <w:spacing w:line="20" w:lineRule="exact"/>
        <w:rPr>
          <w:rFonts w:ascii="Times New Roman" w:eastAsia="Times New Roman" w:hAnsi="Times New Roman"/>
        </w:rPr>
        <w:sectPr w:rsidR="009559ED">
          <w:pgSz w:w="12240" w:h="15840"/>
          <w:pgMar w:top="1440" w:right="620" w:bottom="1440" w:left="1080" w:header="0" w:footer="0" w:gutter="0"/>
          <w:cols w:space="0" w:equalWidth="0">
            <w:col w:w="10540"/>
          </w:cols>
          <w:docGrid w:linePitch="360"/>
        </w:sectPr>
      </w:pPr>
    </w:p>
    <w:p w:rsidR="009559ED" w:rsidRDefault="006410E2">
      <w:pPr>
        <w:spacing w:line="0" w:lineRule="atLeast"/>
        <w:ind w:left="1200" w:right="2320"/>
        <w:jc w:val="center"/>
        <w:rPr>
          <w:b/>
          <w:sz w:val="23"/>
        </w:rPr>
      </w:pPr>
      <w:bookmarkStart w:id="3" w:name="page4"/>
      <w:bookmarkEnd w:id="3"/>
      <w:proofErr w:type="gramStart"/>
      <w:r>
        <w:rPr>
          <w:b/>
          <w:sz w:val="23"/>
        </w:rPr>
        <w:lastRenderedPageBreak/>
        <w:t>SYLLABUS FOR WORKSHOP SCIENCE AND CALCULATION Code No.</w:t>
      </w:r>
      <w:proofErr w:type="gramEnd"/>
      <w:r>
        <w:rPr>
          <w:b/>
          <w:sz w:val="23"/>
        </w:rPr>
        <w:t xml:space="preserve"> </w:t>
      </w:r>
      <w:proofErr w:type="gramStart"/>
      <w:r>
        <w:rPr>
          <w:b/>
          <w:sz w:val="23"/>
        </w:rPr>
        <w:t>WSC- 4</w:t>
      </w:r>
      <w:r>
        <w:rPr>
          <w:b/>
          <w:sz w:val="30"/>
          <w:vertAlign w:val="superscript"/>
        </w:rPr>
        <w:t>th</w:t>
      </w:r>
      <w:r>
        <w:rPr>
          <w:b/>
          <w:sz w:val="23"/>
        </w:rPr>
        <w:t>Sem-Gr.</w:t>
      </w:r>
      <w:proofErr w:type="gramEnd"/>
      <w:r>
        <w:rPr>
          <w:b/>
          <w:sz w:val="23"/>
        </w:rPr>
        <w:t xml:space="preserve"> A CTS-SEMESTER-IV</w:t>
      </w:r>
    </w:p>
    <w:p w:rsidR="009559ED" w:rsidRDefault="009559ED">
      <w:pPr>
        <w:spacing w:line="200" w:lineRule="exact"/>
        <w:rPr>
          <w:rFonts w:ascii="Times New Roman" w:eastAsia="Times New Roman" w:hAnsi="Times New Roman"/>
        </w:rPr>
      </w:pPr>
    </w:p>
    <w:p w:rsidR="009559ED" w:rsidRDefault="009559ED">
      <w:pPr>
        <w:spacing w:line="21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0"/>
        <w:gridCol w:w="100"/>
        <w:gridCol w:w="620"/>
        <w:gridCol w:w="3680"/>
        <w:gridCol w:w="3880"/>
        <w:gridCol w:w="920"/>
      </w:tblGrid>
      <w:tr w:rsidR="009559ED">
        <w:trPr>
          <w:trHeight w:val="298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Topic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rPr>
                <w:b/>
                <w:sz w:val="24"/>
              </w:rPr>
            </w:pPr>
            <w:r>
              <w:rPr>
                <w:b/>
                <w:sz w:val="24"/>
              </w:rPr>
              <w:t>Workshop Calculation</w:t>
            </w:r>
          </w:p>
        </w:tc>
        <w:tc>
          <w:tcPr>
            <w:tcW w:w="38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Workshop Science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9559ED">
        <w:trPr>
          <w:trHeight w:val="2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Hrs.</w:t>
            </w:r>
          </w:p>
        </w:tc>
      </w:tr>
      <w:tr w:rsidR="009559ED">
        <w:trPr>
          <w:trHeight w:val="28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</w:tr>
      <w:tr w:rsidR="009559ED">
        <w:trPr>
          <w:trHeight w:val="2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11" w:lineRule="exact"/>
              <w:ind w:left="40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11" w:lineRule="exact"/>
              <w:rPr>
                <w:b/>
                <w:w w:val="96"/>
                <w:sz w:val="22"/>
              </w:rPr>
            </w:pPr>
            <w:r>
              <w:rPr>
                <w:b/>
                <w:w w:val="96"/>
                <w:sz w:val="22"/>
              </w:rPr>
              <w:t>Graph: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11" w:lineRule="exact"/>
              <w:ind w:left="100"/>
              <w:rPr>
                <w:sz w:val="22"/>
              </w:rPr>
            </w:pPr>
            <w:r>
              <w:rPr>
                <w:sz w:val="22"/>
              </w:rPr>
              <w:t>- Friction- co-efficient of friction,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559ED">
        <w:trPr>
          <w:trHeight w:val="32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- Read images, graphs, diagrams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application and effects of friction in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2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3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Workshop practice.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9559ED">
        <w:trPr>
          <w:trHeight w:val="8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3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gramStart"/>
            <w:r>
              <w:rPr>
                <w:sz w:val="24"/>
              </w:rPr>
              <w:t>bar</w:t>
            </w:r>
            <w:proofErr w:type="gramEnd"/>
            <w:r>
              <w:rPr>
                <w:sz w:val="24"/>
              </w:rPr>
              <w:t xml:space="preserve"> chart, pie chart.</w:t>
            </w:r>
          </w:p>
        </w:tc>
        <w:tc>
          <w:tcPr>
            <w:tcW w:w="38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9559ED">
        <w:trPr>
          <w:trHeight w:val="21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3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559ED">
        <w:trPr>
          <w:trHeight w:val="32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- Graphs: abscissa and ordinates, graphs of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 xml:space="preserve">Centre of gravity </w:t>
            </w:r>
            <w:r>
              <w:rPr>
                <w:sz w:val="24"/>
              </w:rPr>
              <w:t>and its practical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62" w:lineRule="exact"/>
              <w:rPr>
                <w:sz w:val="24"/>
              </w:rPr>
            </w:pPr>
            <w:r>
              <w:rPr>
                <w:sz w:val="24"/>
              </w:rPr>
              <w:t>straight line, related to two sets of varying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application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6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quantities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9559ED">
        <w:trPr>
          <w:trHeight w:val="3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9559ED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78" w:lineRule="exact"/>
              <w:ind w:left="4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78" w:lineRule="exact"/>
              <w:rPr>
                <w:sz w:val="24"/>
              </w:rPr>
            </w:pPr>
            <w:r>
              <w:rPr>
                <w:sz w:val="24"/>
              </w:rPr>
              <w:t>Simple problem on Statistics: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- Magnetic substances- natural and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- Frequency distribution table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artificial</w:t>
            </w:r>
            <w:proofErr w:type="gramEnd"/>
            <w:r>
              <w:rPr>
                <w:sz w:val="24"/>
              </w:rPr>
              <w:t xml:space="preserve"> magnets.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- Calculation of Mean value.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- Method of magnetization. Use of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- Examples on mass scale productions.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magnets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-Cumulative frequency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-Arithmetic mean</w:t>
            </w: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8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4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Acceptance of lot by sampling method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- Electrical insulating materials.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(within specified limit size) with simple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- Basic concept of </w:t>
            </w:r>
            <w:proofErr w:type="spellStart"/>
            <w:r>
              <w:rPr>
                <w:sz w:val="24"/>
              </w:rPr>
              <w:t>earthing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examples</w:t>
            </w:r>
            <w:proofErr w:type="gramEnd"/>
            <w:r>
              <w:rPr>
                <w:sz w:val="24"/>
              </w:rPr>
              <w:t xml:space="preserve"> (not more than 20 samples).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497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7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78" w:lineRule="exact"/>
              <w:ind w:left="4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- Transmission of power by belt,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pulleys</w:t>
            </w:r>
            <w:proofErr w:type="gramEnd"/>
            <w:r>
              <w:rPr>
                <w:sz w:val="24"/>
              </w:rPr>
              <w:t xml:space="preserve"> &amp; gear drive.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5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- Calculation of Transmission of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power</w:t>
            </w:r>
            <w:proofErr w:type="gramEnd"/>
            <w:r>
              <w:rPr>
                <w:sz w:val="24"/>
              </w:rPr>
              <w:t xml:space="preserve"> by belt pulley and gear drive.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499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82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4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- Heat treatment and advantages.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8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4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Concept of pressure – units of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pressure, atmospheric pressure,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3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absolute pressure, gauge pressure –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gauges used for measuring pressure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8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4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Introduction to pneumatics &amp;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59ED">
        <w:trPr>
          <w:trHeight w:val="29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6410E2">
            <w:pPr>
              <w:spacing w:line="0" w:lineRule="atLeas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hydraulics</w:t>
            </w:r>
            <w:proofErr w:type="gramEnd"/>
            <w:r>
              <w:rPr>
                <w:sz w:val="24"/>
              </w:rPr>
              <w:t xml:space="preserve"> systems.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559ED" w:rsidRDefault="009559E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6410E2" w:rsidRDefault="006410E2">
      <w:pPr>
        <w:spacing w:line="1" w:lineRule="exact"/>
        <w:rPr>
          <w:rFonts w:ascii="Times New Roman" w:eastAsia="Times New Roman" w:hAnsi="Times New Roman"/>
        </w:rPr>
      </w:pPr>
    </w:p>
    <w:sectPr w:rsidR="006410E2" w:rsidSect="009559ED">
      <w:pgSz w:w="12240" w:h="15840"/>
      <w:pgMar w:top="1195" w:right="1060" w:bottom="1440" w:left="1080" w:header="0" w:footer="0" w:gutter="0"/>
      <w:cols w:space="0" w:equalWidth="0">
        <w:col w:w="101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3834A730">
      <w:start w:val="8"/>
      <w:numFmt w:val="decimal"/>
      <w:lvlText w:val="%1"/>
      <w:lvlJc w:val="left"/>
    </w:lvl>
    <w:lvl w:ilvl="1" w:tplc="6CBCFC1E">
      <w:start w:val="1"/>
      <w:numFmt w:val="bullet"/>
      <w:lvlText w:val=""/>
      <w:lvlJc w:val="left"/>
    </w:lvl>
    <w:lvl w:ilvl="2" w:tplc="98580FDA">
      <w:start w:val="1"/>
      <w:numFmt w:val="bullet"/>
      <w:lvlText w:val=""/>
      <w:lvlJc w:val="left"/>
    </w:lvl>
    <w:lvl w:ilvl="3" w:tplc="74F8CF88">
      <w:start w:val="1"/>
      <w:numFmt w:val="bullet"/>
      <w:lvlText w:val=""/>
      <w:lvlJc w:val="left"/>
    </w:lvl>
    <w:lvl w:ilvl="4" w:tplc="11E84C80">
      <w:start w:val="1"/>
      <w:numFmt w:val="bullet"/>
      <w:lvlText w:val=""/>
      <w:lvlJc w:val="left"/>
    </w:lvl>
    <w:lvl w:ilvl="5" w:tplc="3C90E7BE">
      <w:start w:val="1"/>
      <w:numFmt w:val="bullet"/>
      <w:lvlText w:val=""/>
      <w:lvlJc w:val="left"/>
    </w:lvl>
    <w:lvl w:ilvl="6" w:tplc="05166D98">
      <w:start w:val="1"/>
      <w:numFmt w:val="bullet"/>
      <w:lvlText w:val=""/>
      <w:lvlJc w:val="left"/>
    </w:lvl>
    <w:lvl w:ilvl="7" w:tplc="D2E89E6E">
      <w:start w:val="1"/>
      <w:numFmt w:val="bullet"/>
      <w:lvlText w:val=""/>
      <w:lvlJc w:val="left"/>
    </w:lvl>
    <w:lvl w:ilvl="8" w:tplc="4E6843E4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03330"/>
    <w:rsid w:val="006410E2"/>
    <w:rsid w:val="00803330"/>
    <w:rsid w:val="009559ED"/>
    <w:rsid w:val="00AF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dcterms:created xsi:type="dcterms:W3CDTF">2018-04-07T07:11:00Z</dcterms:created>
  <dcterms:modified xsi:type="dcterms:W3CDTF">2018-04-07T12:40:00Z</dcterms:modified>
</cp:coreProperties>
</file>